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15EE" w14:textId="6A0DC2A0" w:rsidR="001B0D67" w:rsidRPr="001B0D67" w:rsidRDefault="00DE295A" w:rsidP="001D12E9">
      <w:pPr>
        <w:pStyle w:val="Title"/>
        <w:rPr>
          <w:sz w:val="24"/>
          <w:szCs w:val="24"/>
        </w:rPr>
      </w:pPr>
      <w:r>
        <w:rPr>
          <w:sz w:val="24"/>
          <w:szCs w:val="24"/>
        </w:rPr>
        <w:t xml:space="preserve">Crewdson </w:t>
      </w:r>
      <w:r w:rsidR="007A6C2D">
        <w:rPr>
          <w:sz w:val="24"/>
          <w:szCs w:val="24"/>
        </w:rPr>
        <w:t>DPhil Scholarship</w:t>
      </w:r>
      <w:r w:rsidR="00ED49BA" w:rsidRPr="001B0D67">
        <w:rPr>
          <w:sz w:val="24"/>
          <w:szCs w:val="24"/>
        </w:rPr>
        <w:t xml:space="preserve"> Application Form</w:t>
      </w:r>
      <w:r w:rsidR="001B0D67">
        <w:rPr>
          <w:sz w:val="24"/>
          <w:szCs w:val="24"/>
        </w:rPr>
        <w:t xml:space="preserve"> </w:t>
      </w:r>
    </w:p>
    <w:p w14:paraId="46222932" w14:textId="77777777" w:rsidR="006E2372" w:rsidRDefault="006E2372" w:rsidP="007B2862">
      <w:pPr>
        <w:ind w:left="360"/>
        <w:rPr>
          <w:b/>
          <w:bCs/>
          <w:sz w:val="22"/>
          <w:szCs w:val="22"/>
        </w:rPr>
      </w:pPr>
    </w:p>
    <w:p w14:paraId="279345EC" w14:textId="77777777" w:rsidR="007B2862" w:rsidRPr="00455E13" w:rsidRDefault="007B2862" w:rsidP="007B2862">
      <w:pPr>
        <w:ind w:left="360"/>
        <w:rPr>
          <w:b/>
          <w:bCs/>
          <w:sz w:val="22"/>
          <w:szCs w:val="22"/>
        </w:rPr>
      </w:pPr>
    </w:p>
    <w:p w14:paraId="57EE31A5" w14:textId="15EDA434" w:rsidR="00455E13" w:rsidRPr="00100D50" w:rsidRDefault="00100D50" w:rsidP="0086440A">
      <w:pPr>
        <w:rPr>
          <w:b/>
          <w:bCs/>
          <w:sz w:val="22"/>
          <w:szCs w:val="22"/>
        </w:rPr>
      </w:pPr>
      <w:r>
        <w:rPr>
          <w:b/>
          <w:bCs/>
          <w:sz w:val="22"/>
          <w:szCs w:val="22"/>
        </w:rPr>
        <w:t>For your application to be considered, you must complete this form include a current CV and a</w:t>
      </w:r>
      <w:r w:rsidR="0047764D">
        <w:rPr>
          <w:b/>
          <w:bCs/>
          <w:sz w:val="22"/>
          <w:szCs w:val="22"/>
        </w:rPr>
        <w:t>rrange for two</w:t>
      </w:r>
      <w:r>
        <w:rPr>
          <w:b/>
          <w:bCs/>
          <w:sz w:val="22"/>
          <w:szCs w:val="22"/>
        </w:rPr>
        <w:t xml:space="preserve"> </w:t>
      </w:r>
      <w:r w:rsidR="007A6C2D">
        <w:rPr>
          <w:b/>
          <w:bCs/>
          <w:sz w:val="22"/>
          <w:szCs w:val="22"/>
        </w:rPr>
        <w:t xml:space="preserve">academic </w:t>
      </w:r>
      <w:r>
        <w:rPr>
          <w:b/>
          <w:bCs/>
          <w:sz w:val="22"/>
          <w:szCs w:val="22"/>
        </w:rPr>
        <w:t>reference</w:t>
      </w:r>
      <w:r w:rsidR="0047764D">
        <w:rPr>
          <w:b/>
          <w:bCs/>
          <w:sz w:val="22"/>
          <w:szCs w:val="22"/>
        </w:rPr>
        <w:t xml:space="preserve">s to be sent direct to the </w:t>
      </w:r>
      <w:r w:rsidR="009B4EC3">
        <w:rPr>
          <w:b/>
          <w:bCs/>
          <w:sz w:val="22"/>
          <w:szCs w:val="22"/>
        </w:rPr>
        <w:t>Admissions Officer</w:t>
      </w:r>
      <w:r w:rsidR="0047764D">
        <w:rPr>
          <w:b/>
          <w:bCs/>
          <w:sz w:val="22"/>
          <w:szCs w:val="22"/>
        </w:rPr>
        <w:t xml:space="preserve"> at Harris Manchester College (</w:t>
      </w:r>
      <w:hyperlink r:id="rId8" w:history="1">
        <w:r w:rsidR="009B4EC3" w:rsidRPr="001A7531">
          <w:rPr>
            <w:rStyle w:val="Hyperlink"/>
          </w:rPr>
          <w:t>admissions@hmc.ox.ac.uk</w:t>
        </w:r>
      </w:hyperlink>
      <w:r w:rsidR="00585B69">
        <w:rPr>
          <w:color w:val="000000"/>
        </w:rPr>
        <w:t>)</w:t>
      </w:r>
      <w:r w:rsidR="00704069">
        <w:rPr>
          <w:color w:val="000000"/>
        </w:rPr>
        <w:t xml:space="preserve"> </w:t>
      </w:r>
      <w:r w:rsidR="00704069" w:rsidRPr="00704069">
        <w:rPr>
          <w:b/>
          <w:bCs/>
          <w:color w:val="000000"/>
        </w:rPr>
        <w:t>by the closing date</w:t>
      </w:r>
      <w:r w:rsidR="00585B69">
        <w:rPr>
          <w:color w:val="000000"/>
        </w:rPr>
        <w:t>.</w:t>
      </w: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3857"/>
        <w:gridCol w:w="3865"/>
      </w:tblGrid>
      <w:tr w:rsidR="00ED49BA" w:rsidRPr="001B0D67" w14:paraId="00AF44CD" w14:textId="77777777" w:rsidTr="00C161C4">
        <w:trPr>
          <w:trHeight w:val="169"/>
        </w:trPr>
        <w:tc>
          <w:tcPr>
            <w:tcW w:w="2545" w:type="dxa"/>
          </w:tcPr>
          <w:p w14:paraId="67F368A5" w14:textId="77777777" w:rsidR="00ED49BA" w:rsidRPr="001B0D67" w:rsidRDefault="00ED49BA">
            <w:pPr>
              <w:jc w:val="center"/>
              <w:rPr>
                <w:sz w:val="22"/>
                <w:szCs w:val="22"/>
              </w:rPr>
            </w:pPr>
            <w:r w:rsidRPr="001B0D67">
              <w:rPr>
                <w:sz w:val="22"/>
                <w:szCs w:val="22"/>
              </w:rPr>
              <w:t>Name</w:t>
            </w:r>
          </w:p>
          <w:p w14:paraId="00027CC1" w14:textId="77777777" w:rsidR="00ED49BA" w:rsidRPr="001B0D67" w:rsidRDefault="00ED49BA">
            <w:pPr>
              <w:jc w:val="center"/>
              <w:rPr>
                <w:sz w:val="22"/>
                <w:szCs w:val="22"/>
              </w:rPr>
            </w:pPr>
          </w:p>
        </w:tc>
        <w:tc>
          <w:tcPr>
            <w:tcW w:w="7722" w:type="dxa"/>
            <w:gridSpan w:val="2"/>
          </w:tcPr>
          <w:p w14:paraId="7A78A06C" w14:textId="77777777" w:rsidR="00ED49BA" w:rsidRPr="001B0D67" w:rsidRDefault="00ED49BA">
            <w:pPr>
              <w:rPr>
                <w:sz w:val="22"/>
                <w:szCs w:val="22"/>
              </w:rPr>
            </w:pPr>
          </w:p>
        </w:tc>
      </w:tr>
      <w:tr w:rsidR="00ED49BA" w:rsidRPr="001B0D67" w14:paraId="35B68F84" w14:textId="77777777" w:rsidTr="00C161C4">
        <w:trPr>
          <w:trHeight w:val="1209"/>
        </w:trPr>
        <w:tc>
          <w:tcPr>
            <w:tcW w:w="2545" w:type="dxa"/>
          </w:tcPr>
          <w:p w14:paraId="5EEF2D95" w14:textId="77777777" w:rsidR="00ED49BA" w:rsidRPr="001B0D67" w:rsidRDefault="00ED49BA">
            <w:pPr>
              <w:jc w:val="center"/>
              <w:rPr>
                <w:sz w:val="22"/>
                <w:szCs w:val="22"/>
              </w:rPr>
            </w:pPr>
            <w:r w:rsidRPr="001B0D67">
              <w:rPr>
                <w:sz w:val="22"/>
                <w:szCs w:val="22"/>
              </w:rPr>
              <w:t>Address</w:t>
            </w:r>
          </w:p>
          <w:p w14:paraId="18B4A76A" w14:textId="77777777" w:rsidR="00ED49BA" w:rsidRPr="001B0D67" w:rsidRDefault="00ED49BA">
            <w:pPr>
              <w:jc w:val="center"/>
              <w:rPr>
                <w:sz w:val="22"/>
                <w:szCs w:val="22"/>
              </w:rPr>
            </w:pPr>
          </w:p>
          <w:p w14:paraId="65875D3B" w14:textId="77777777" w:rsidR="00ED49BA" w:rsidRPr="001B0D67" w:rsidRDefault="00ED49BA" w:rsidP="001B0D67">
            <w:pPr>
              <w:rPr>
                <w:sz w:val="22"/>
                <w:szCs w:val="22"/>
              </w:rPr>
            </w:pPr>
          </w:p>
        </w:tc>
        <w:tc>
          <w:tcPr>
            <w:tcW w:w="7722" w:type="dxa"/>
            <w:gridSpan w:val="2"/>
          </w:tcPr>
          <w:p w14:paraId="15108477" w14:textId="77777777" w:rsidR="00361612" w:rsidRPr="001B0D67" w:rsidRDefault="00361612">
            <w:pPr>
              <w:rPr>
                <w:sz w:val="22"/>
                <w:szCs w:val="22"/>
              </w:rPr>
            </w:pPr>
          </w:p>
        </w:tc>
      </w:tr>
      <w:tr w:rsidR="005662C3" w:rsidRPr="001B0D67" w14:paraId="752CB607" w14:textId="77777777" w:rsidTr="00C161C4">
        <w:trPr>
          <w:trHeight w:val="497"/>
        </w:trPr>
        <w:tc>
          <w:tcPr>
            <w:tcW w:w="2545" w:type="dxa"/>
          </w:tcPr>
          <w:p w14:paraId="37AC7CF7" w14:textId="77777777" w:rsidR="005662C3" w:rsidRPr="001B0D67" w:rsidRDefault="005662C3" w:rsidP="001B0D67">
            <w:pPr>
              <w:jc w:val="center"/>
              <w:rPr>
                <w:sz w:val="22"/>
                <w:szCs w:val="22"/>
              </w:rPr>
            </w:pPr>
            <w:r w:rsidRPr="001B0D67">
              <w:rPr>
                <w:sz w:val="22"/>
                <w:szCs w:val="22"/>
              </w:rPr>
              <w:t>Telephone</w:t>
            </w:r>
          </w:p>
        </w:tc>
        <w:tc>
          <w:tcPr>
            <w:tcW w:w="3857" w:type="dxa"/>
          </w:tcPr>
          <w:p w14:paraId="3BFDCF33" w14:textId="77777777" w:rsidR="005662C3" w:rsidRPr="001B0D67" w:rsidRDefault="005662C3" w:rsidP="00361612">
            <w:pPr>
              <w:rPr>
                <w:sz w:val="22"/>
                <w:szCs w:val="22"/>
              </w:rPr>
            </w:pPr>
          </w:p>
        </w:tc>
        <w:tc>
          <w:tcPr>
            <w:tcW w:w="3865" w:type="dxa"/>
          </w:tcPr>
          <w:p w14:paraId="6F42EA8A" w14:textId="100F71F2" w:rsidR="005662C3" w:rsidRPr="001B0D67" w:rsidRDefault="005662C3" w:rsidP="00361612">
            <w:pPr>
              <w:rPr>
                <w:sz w:val="22"/>
                <w:szCs w:val="22"/>
              </w:rPr>
            </w:pPr>
            <w:r>
              <w:rPr>
                <w:sz w:val="22"/>
                <w:szCs w:val="22"/>
              </w:rPr>
              <w:t>Nationality</w:t>
            </w:r>
            <w:r w:rsidR="00643940">
              <w:rPr>
                <w:sz w:val="22"/>
                <w:szCs w:val="22"/>
              </w:rPr>
              <w:t>:</w:t>
            </w:r>
          </w:p>
        </w:tc>
      </w:tr>
      <w:tr w:rsidR="00ED49BA" w:rsidRPr="001B0D67" w14:paraId="51A2F673" w14:textId="77777777" w:rsidTr="00C161C4">
        <w:trPr>
          <w:trHeight w:val="490"/>
        </w:trPr>
        <w:tc>
          <w:tcPr>
            <w:tcW w:w="2545" w:type="dxa"/>
          </w:tcPr>
          <w:p w14:paraId="4F501B29" w14:textId="77777777" w:rsidR="00ED49BA" w:rsidRPr="001B0D67" w:rsidRDefault="00ED49BA" w:rsidP="001B0D67">
            <w:pPr>
              <w:jc w:val="center"/>
              <w:rPr>
                <w:sz w:val="22"/>
                <w:szCs w:val="22"/>
              </w:rPr>
            </w:pPr>
            <w:r w:rsidRPr="001B0D67">
              <w:rPr>
                <w:sz w:val="22"/>
                <w:szCs w:val="22"/>
              </w:rPr>
              <w:t>Email</w:t>
            </w:r>
          </w:p>
        </w:tc>
        <w:tc>
          <w:tcPr>
            <w:tcW w:w="7722" w:type="dxa"/>
            <w:gridSpan w:val="2"/>
          </w:tcPr>
          <w:p w14:paraId="4F2ECE08" w14:textId="77777777" w:rsidR="00ED49BA" w:rsidRPr="001B0D67" w:rsidRDefault="00ED49BA">
            <w:pPr>
              <w:rPr>
                <w:sz w:val="22"/>
                <w:szCs w:val="22"/>
              </w:rPr>
            </w:pPr>
          </w:p>
        </w:tc>
      </w:tr>
      <w:tr w:rsidR="000C5D5A" w:rsidRPr="001B0D67" w14:paraId="6A5446A8" w14:textId="77777777" w:rsidTr="00C161C4">
        <w:trPr>
          <w:trHeight w:val="645"/>
        </w:trPr>
        <w:tc>
          <w:tcPr>
            <w:tcW w:w="2545" w:type="dxa"/>
          </w:tcPr>
          <w:p w14:paraId="73D5890B" w14:textId="4E4AD9A1" w:rsidR="00921100" w:rsidRPr="001B0D67" w:rsidRDefault="006C533F" w:rsidP="005E7F4A">
            <w:pPr>
              <w:jc w:val="center"/>
              <w:rPr>
                <w:sz w:val="22"/>
                <w:szCs w:val="22"/>
              </w:rPr>
            </w:pPr>
            <w:r>
              <w:rPr>
                <w:sz w:val="22"/>
                <w:szCs w:val="22"/>
              </w:rPr>
              <w:t>Referee</w:t>
            </w:r>
            <w:r w:rsidR="006E2372">
              <w:rPr>
                <w:sz w:val="22"/>
                <w:szCs w:val="22"/>
              </w:rPr>
              <w:t xml:space="preserve"> &amp; </w:t>
            </w:r>
            <w:r w:rsidR="00643940">
              <w:rPr>
                <w:sz w:val="22"/>
                <w:szCs w:val="22"/>
              </w:rPr>
              <w:t>E</w:t>
            </w:r>
            <w:r w:rsidR="006E2372">
              <w:rPr>
                <w:sz w:val="22"/>
                <w:szCs w:val="22"/>
              </w:rPr>
              <w:t>mail</w:t>
            </w:r>
            <w:r w:rsidR="005E7F4A">
              <w:rPr>
                <w:sz w:val="22"/>
                <w:szCs w:val="22"/>
              </w:rPr>
              <w:t xml:space="preserve"> </w:t>
            </w:r>
          </w:p>
        </w:tc>
        <w:tc>
          <w:tcPr>
            <w:tcW w:w="7722" w:type="dxa"/>
            <w:gridSpan w:val="2"/>
          </w:tcPr>
          <w:p w14:paraId="61F76115" w14:textId="77777777" w:rsidR="000C5D5A" w:rsidRPr="001B0D67" w:rsidRDefault="000C5D5A">
            <w:pPr>
              <w:rPr>
                <w:sz w:val="22"/>
                <w:szCs w:val="22"/>
              </w:rPr>
            </w:pPr>
          </w:p>
        </w:tc>
      </w:tr>
      <w:tr w:rsidR="001A4531" w:rsidRPr="001B0D67" w14:paraId="4AF05A9F" w14:textId="77777777" w:rsidTr="00C161C4">
        <w:trPr>
          <w:trHeight w:val="645"/>
        </w:trPr>
        <w:tc>
          <w:tcPr>
            <w:tcW w:w="2545" w:type="dxa"/>
          </w:tcPr>
          <w:p w14:paraId="066EA1CE" w14:textId="59F27926" w:rsidR="001A4531" w:rsidRDefault="001A4531" w:rsidP="005E7F4A">
            <w:pPr>
              <w:jc w:val="center"/>
              <w:rPr>
                <w:sz w:val="22"/>
                <w:szCs w:val="22"/>
              </w:rPr>
            </w:pPr>
            <w:r>
              <w:rPr>
                <w:sz w:val="22"/>
                <w:szCs w:val="22"/>
              </w:rPr>
              <w:t>Course</w:t>
            </w:r>
          </w:p>
        </w:tc>
        <w:tc>
          <w:tcPr>
            <w:tcW w:w="7722" w:type="dxa"/>
            <w:gridSpan w:val="2"/>
          </w:tcPr>
          <w:p w14:paraId="5D42136E" w14:textId="77777777" w:rsidR="001A4531" w:rsidRPr="001B0D67" w:rsidRDefault="001A4531">
            <w:pPr>
              <w:rPr>
                <w:sz w:val="22"/>
                <w:szCs w:val="22"/>
              </w:rPr>
            </w:pPr>
          </w:p>
        </w:tc>
      </w:tr>
      <w:tr w:rsidR="00ED49BA" w:rsidRPr="001B0D67" w14:paraId="5525B2DB" w14:textId="77777777" w:rsidTr="009E1A9B">
        <w:trPr>
          <w:cantSplit/>
          <w:trHeight w:val="4536"/>
        </w:trPr>
        <w:tc>
          <w:tcPr>
            <w:tcW w:w="10267" w:type="dxa"/>
            <w:gridSpan w:val="3"/>
          </w:tcPr>
          <w:p w14:paraId="1D615546" w14:textId="0C5B8631" w:rsidR="00100D50" w:rsidRDefault="00100D50" w:rsidP="007B2862">
            <w:pPr>
              <w:rPr>
                <w:b/>
                <w:bCs/>
                <w:sz w:val="22"/>
                <w:szCs w:val="22"/>
              </w:rPr>
            </w:pPr>
          </w:p>
          <w:p w14:paraId="7CF9D387" w14:textId="77777777" w:rsidR="00846157" w:rsidRDefault="00846157" w:rsidP="00846157">
            <w:pPr>
              <w:rPr>
                <w:b/>
                <w:bCs/>
                <w:sz w:val="22"/>
                <w:lang w:eastAsia="en-US"/>
              </w:rPr>
            </w:pPr>
            <w:r>
              <w:rPr>
                <w:b/>
                <w:bCs/>
              </w:rPr>
              <w:t>Research Proposal (for DPhil applications this will usually be the same as the research proposal made in your DPhil application; for master’s students it may be a more general statement of what research you might want to pursue in your master’s dissertation or perhaps subsequent doctoral research). Continue on a separate sheet if necessary (or expand this box by typing in it).</w:t>
            </w:r>
          </w:p>
          <w:p w14:paraId="238F8D1F" w14:textId="3C394ADD" w:rsidR="002716D1" w:rsidRPr="001B0D67" w:rsidRDefault="002716D1" w:rsidP="00585B69">
            <w:pPr>
              <w:rPr>
                <w:sz w:val="22"/>
                <w:szCs w:val="22"/>
              </w:rPr>
            </w:pPr>
          </w:p>
        </w:tc>
      </w:tr>
      <w:tr w:rsidR="00916986" w:rsidRPr="001B0D67" w14:paraId="65A9D6C9" w14:textId="77777777" w:rsidTr="00C161C4">
        <w:trPr>
          <w:cantSplit/>
          <w:trHeight w:val="5157"/>
        </w:trPr>
        <w:tc>
          <w:tcPr>
            <w:tcW w:w="10267" w:type="dxa"/>
            <w:gridSpan w:val="3"/>
          </w:tcPr>
          <w:p w14:paraId="590D2AC3" w14:textId="1FA1AC20" w:rsidR="00916986" w:rsidRPr="00D01F1D" w:rsidRDefault="00916986" w:rsidP="00916986">
            <w:pPr>
              <w:rPr>
                <w:b/>
                <w:bCs/>
                <w:sz w:val="22"/>
                <w:szCs w:val="22"/>
              </w:rPr>
            </w:pPr>
            <w:bookmarkStart w:id="0" w:name="_GoBack"/>
            <w:bookmarkEnd w:id="0"/>
            <w:r w:rsidRPr="00D01F1D">
              <w:rPr>
                <w:b/>
                <w:bCs/>
                <w:sz w:val="22"/>
                <w:szCs w:val="22"/>
              </w:rPr>
              <w:lastRenderedPageBreak/>
              <w:t xml:space="preserve">Please briefly describe </w:t>
            </w:r>
            <w:r>
              <w:rPr>
                <w:b/>
                <w:bCs/>
                <w:sz w:val="22"/>
                <w:szCs w:val="22"/>
              </w:rPr>
              <w:t xml:space="preserve">how </w:t>
            </w:r>
            <w:r w:rsidR="009B6DAC">
              <w:rPr>
                <w:b/>
                <w:bCs/>
                <w:sz w:val="22"/>
                <w:szCs w:val="22"/>
              </w:rPr>
              <w:t>you see your rese</w:t>
            </w:r>
            <w:r w:rsidR="00FF49B7">
              <w:rPr>
                <w:b/>
                <w:bCs/>
                <w:sz w:val="22"/>
                <w:szCs w:val="22"/>
              </w:rPr>
              <w:t>arch</w:t>
            </w:r>
            <w:r>
              <w:rPr>
                <w:b/>
                <w:bCs/>
                <w:sz w:val="22"/>
                <w:szCs w:val="22"/>
              </w:rPr>
              <w:t xml:space="preserve"> meets the aims of the trust (see guidance notes on the last page). Continue on a separate sheet if necessary (or expand this box by typing in it).</w:t>
            </w:r>
          </w:p>
          <w:p w14:paraId="17319EE8" w14:textId="77777777" w:rsidR="00916986" w:rsidRDefault="00916986" w:rsidP="007B2862">
            <w:pPr>
              <w:rPr>
                <w:b/>
                <w:bCs/>
                <w:sz w:val="22"/>
                <w:szCs w:val="22"/>
              </w:rPr>
            </w:pPr>
          </w:p>
        </w:tc>
      </w:tr>
    </w:tbl>
    <w:p w14:paraId="224B582C" w14:textId="77777777" w:rsidR="00F301B0" w:rsidRDefault="00F301B0">
      <w:pPr>
        <w:pStyle w:val="Caption"/>
        <w:rPr>
          <w:sz w:val="22"/>
          <w:szCs w:val="22"/>
        </w:rPr>
      </w:pPr>
    </w:p>
    <w:p w14:paraId="3F8256F1" w14:textId="77777777" w:rsidR="00ED49BA" w:rsidRDefault="00ED49BA">
      <w:pPr>
        <w:pStyle w:val="Caption"/>
        <w:rPr>
          <w:sz w:val="22"/>
          <w:szCs w:val="22"/>
        </w:rPr>
      </w:pPr>
      <w:r w:rsidRPr="001B0D67">
        <w:rPr>
          <w:sz w:val="22"/>
          <w:szCs w:val="22"/>
        </w:rPr>
        <w:t>Financial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368"/>
      </w:tblGrid>
      <w:tr w:rsidR="00100D50" w14:paraId="0772095E" w14:textId="77777777" w:rsidTr="00100D50">
        <w:trPr>
          <w:cantSplit/>
        </w:trPr>
        <w:tc>
          <w:tcPr>
            <w:tcW w:w="9572" w:type="dxa"/>
            <w:gridSpan w:val="2"/>
          </w:tcPr>
          <w:p w14:paraId="2A8F1063" w14:textId="77777777" w:rsidR="00100D50" w:rsidRDefault="00100D50" w:rsidP="00100D50">
            <w:r>
              <w:rPr>
                <w:b/>
                <w:sz w:val="28"/>
              </w:rPr>
              <w:t xml:space="preserve">Income </w:t>
            </w:r>
            <w:r>
              <w:t>(per annum)</w:t>
            </w:r>
          </w:p>
          <w:p w14:paraId="4D747324" w14:textId="77777777" w:rsidR="00100D50" w:rsidRDefault="00100D50" w:rsidP="00100D50">
            <w:pPr>
              <w:rPr>
                <w:b/>
                <w:sz w:val="28"/>
              </w:rPr>
            </w:pPr>
          </w:p>
        </w:tc>
      </w:tr>
      <w:tr w:rsidR="00100D50" w14:paraId="00936388" w14:textId="77777777" w:rsidTr="00100D50">
        <w:tc>
          <w:tcPr>
            <w:tcW w:w="6204" w:type="dxa"/>
          </w:tcPr>
          <w:p w14:paraId="3CDE1418" w14:textId="23040175" w:rsidR="00100D50" w:rsidRDefault="00100D50" w:rsidP="00100D50">
            <w:r>
              <w:t xml:space="preserve">Earned income </w:t>
            </w:r>
          </w:p>
          <w:p w14:paraId="2EB5B85C" w14:textId="77777777" w:rsidR="00100D50" w:rsidRDefault="00100D50" w:rsidP="00100D50"/>
        </w:tc>
        <w:tc>
          <w:tcPr>
            <w:tcW w:w="3368" w:type="dxa"/>
          </w:tcPr>
          <w:p w14:paraId="0C6E5A85" w14:textId="77777777" w:rsidR="00100D50" w:rsidRDefault="00100D50" w:rsidP="00100D50"/>
        </w:tc>
      </w:tr>
      <w:tr w:rsidR="00100D50" w14:paraId="38CECA76" w14:textId="77777777" w:rsidTr="00100D50">
        <w:tc>
          <w:tcPr>
            <w:tcW w:w="6204" w:type="dxa"/>
          </w:tcPr>
          <w:p w14:paraId="19606C72" w14:textId="77777777" w:rsidR="00100D50" w:rsidRDefault="00100D50" w:rsidP="00100D50">
            <w:r>
              <w:t>Private income from investments, trusts, property rental etc</w:t>
            </w:r>
          </w:p>
          <w:p w14:paraId="232D1394" w14:textId="77777777" w:rsidR="00100D50" w:rsidRDefault="00100D50" w:rsidP="00100D50"/>
        </w:tc>
        <w:tc>
          <w:tcPr>
            <w:tcW w:w="3368" w:type="dxa"/>
          </w:tcPr>
          <w:p w14:paraId="1354D728" w14:textId="77777777" w:rsidR="00100D50" w:rsidRDefault="00100D50" w:rsidP="00100D50"/>
        </w:tc>
      </w:tr>
      <w:tr w:rsidR="00100D50" w14:paraId="258BC0BB" w14:textId="77777777" w:rsidTr="00100D50">
        <w:tc>
          <w:tcPr>
            <w:tcW w:w="6204" w:type="dxa"/>
          </w:tcPr>
          <w:p w14:paraId="7039DBCB" w14:textId="77777777" w:rsidR="00100D50" w:rsidRDefault="00100D50" w:rsidP="00100D50">
            <w:r>
              <w:t>Student loan</w:t>
            </w:r>
          </w:p>
          <w:p w14:paraId="76B1ED29" w14:textId="77777777" w:rsidR="00100D50" w:rsidRDefault="00100D50" w:rsidP="00100D50"/>
        </w:tc>
        <w:tc>
          <w:tcPr>
            <w:tcW w:w="3368" w:type="dxa"/>
          </w:tcPr>
          <w:p w14:paraId="22E425D2" w14:textId="77777777" w:rsidR="00100D50" w:rsidRDefault="00100D50" w:rsidP="00100D50"/>
        </w:tc>
      </w:tr>
      <w:tr w:rsidR="00100D50" w14:paraId="3B78D7C7" w14:textId="77777777" w:rsidTr="00100D50">
        <w:tc>
          <w:tcPr>
            <w:tcW w:w="6204" w:type="dxa"/>
          </w:tcPr>
          <w:p w14:paraId="7D6D9ECC" w14:textId="77777777" w:rsidR="00100D50" w:rsidRDefault="00100D50" w:rsidP="00100D50">
            <w:r>
              <w:t>Maintenance grant</w:t>
            </w:r>
          </w:p>
          <w:p w14:paraId="7171E248" w14:textId="77777777" w:rsidR="00100D50" w:rsidRDefault="00100D50" w:rsidP="00100D50"/>
        </w:tc>
        <w:tc>
          <w:tcPr>
            <w:tcW w:w="3368" w:type="dxa"/>
          </w:tcPr>
          <w:p w14:paraId="3902CCD5" w14:textId="77777777" w:rsidR="00100D50" w:rsidRDefault="00100D50" w:rsidP="00100D50"/>
        </w:tc>
      </w:tr>
      <w:tr w:rsidR="00100D50" w14:paraId="1077B4ED" w14:textId="77777777" w:rsidTr="00100D50">
        <w:tc>
          <w:tcPr>
            <w:tcW w:w="6204" w:type="dxa"/>
          </w:tcPr>
          <w:p w14:paraId="25FAC350" w14:textId="77777777" w:rsidR="00100D50" w:rsidRDefault="00100D50" w:rsidP="00100D50">
            <w:r>
              <w:t>College/university bursary</w:t>
            </w:r>
          </w:p>
          <w:p w14:paraId="20239B9F" w14:textId="77777777" w:rsidR="00100D50" w:rsidRDefault="00100D50" w:rsidP="00100D50"/>
        </w:tc>
        <w:tc>
          <w:tcPr>
            <w:tcW w:w="3368" w:type="dxa"/>
          </w:tcPr>
          <w:p w14:paraId="1115E826" w14:textId="77777777" w:rsidR="00100D50" w:rsidRDefault="00100D50" w:rsidP="00100D50"/>
        </w:tc>
      </w:tr>
      <w:tr w:rsidR="00100D50" w14:paraId="6716E91E" w14:textId="77777777" w:rsidTr="00100D50">
        <w:tc>
          <w:tcPr>
            <w:tcW w:w="6204" w:type="dxa"/>
          </w:tcPr>
          <w:p w14:paraId="5B64A7A3" w14:textId="77777777" w:rsidR="00100D50" w:rsidRDefault="00100D50" w:rsidP="00100D50">
            <w:r>
              <w:t>Assistance from any grant-giving bodies (please specify)</w:t>
            </w:r>
          </w:p>
          <w:p w14:paraId="3F7FF341" w14:textId="77777777" w:rsidR="00100D50" w:rsidRDefault="00100D50" w:rsidP="00100D50"/>
          <w:p w14:paraId="2AA3D2B1" w14:textId="77777777" w:rsidR="00100D50" w:rsidRDefault="00100D50" w:rsidP="00100D50"/>
        </w:tc>
        <w:tc>
          <w:tcPr>
            <w:tcW w:w="3368" w:type="dxa"/>
          </w:tcPr>
          <w:p w14:paraId="69D68E1D" w14:textId="77777777" w:rsidR="00100D50" w:rsidRDefault="00100D50" w:rsidP="00100D50"/>
        </w:tc>
      </w:tr>
      <w:tr w:rsidR="00100D50" w14:paraId="0CF6FFEE" w14:textId="77777777" w:rsidTr="00100D50">
        <w:trPr>
          <w:trHeight w:val="768"/>
        </w:trPr>
        <w:tc>
          <w:tcPr>
            <w:tcW w:w="6204" w:type="dxa"/>
            <w:tcBorders>
              <w:bottom w:val="nil"/>
            </w:tcBorders>
          </w:tcPr>
          <w:p w14:paraId="74FA0407" w14:textId="77777777" w:rsidR="00100D50" w:rsidRDefault="00100D50" w:rsidP="00100D50">
            <w:r>
              <w:t>Any other sources of income (please specify)</w:t>
            </w:r>
          </w:p>
          <w:p w14:paraId="36798278" w14:textId="77777777" w:rsidR="00100D50" w:rsidRDefault="00100D50" w:rsidP="00100D50"/>
          <w:p w14:paraId="6E8F0E3B" w14:textId="77777777" w:rsidR="00100D50" w:rsidRDefault="00100D50" w:rsidP="00100D50"/>
        </w:tc>
        <w:tc>
          <w:tcPr>
            <w:tcW w:w="3368" w:type="dxa"/>
            <w:tcBorders>
              <w:bottom w:val="nil"/>
            </w:tcBorders>
          </w:tcPr>
          <w:p w14:paraId="0121E912" w14:textId="77777777" w:rsidR="00100D50" w:rsidRDefault="00100D50" w:rsidP="00100D50"/>
        </w:tc>
      </w:tr>
      <w:tr w:rsidR="00100D50" w14:paraId="4F6FFF76" w14:textId="77777777" w:rsidTr="00100D50">
        <w:trPr>
          <w:trHeight w:val="220"/>
        </w:trPr>
        <w:tc>
          <w:tcPr>
            <w:tcW w:w="6204" w:type="dxa"/>
            <w:tcBorders>
              <w:top w:val="double" w:sz="4" w:space="0" w:color="auto"/>
              <w:left w:val="double" w:sz="4" w:space="0" w:color="auto"/>
              <w:bottom w:val="double" w:sz="4" w:space="0" w:color="auto"/>
              <w:right w:val="double" w:sz="4" w:space="0" w:color="auto"/>
            </w:tcBorders>
          </w:tcPr>
          <w:p w14:paraId="7AC4FD43" w14:textId="77777777" w:rsidR="00100D50" w:rsidRDefault="00100D50" w:rsidP="00100D50">
            <w:pPr>
              <w:pStyle w:val="Heading1"/>
              <w:jc w:val="right"/>
              <w:rPr>
                <w:b/>
              </w:rPr>
            </w:pPr>
          </w:p>
          <w:p w14:paraId="7234FAB2" w14:textId="77777777" w:rsidR="00100D50" w:rsidRDefault="00100D50" w:rsidP="00100D50">
            <w:pPr>
              <w:pStyle w:val="Heading1"/>
              <w:jc w:val="right"/>
              <w:rPr>
                <w:b/>
              </w:rPr>
            </w:pPr>
            <w:r>
              <w:rPr>
                <w:b/>
              </w:rPr>
              <w:t>Total Annual Income</w:t>
            </w:r>
          </w:p>
          <w:p w14:paraId="758270ED" w14:textId="77777777" w:rsidR="00100D50" w:rsidRDefault="00100D50" w:rsidP="00100D50">
            <w:pPr>
              <w:jc w:val="right"/>
              <w:rPr>
                <w:b/>
                <w:sz w:val="28"/>
              </w:rPr>
            </w:pPr>
          </w:p>
        </w:tc>
        <w:tc>
          <w:tcPr>
            <w:tcW w:w="3368" w:type="dxa"/>
            <w:tcBorders>
              <w:top w:val="double" w:sz="4" w:space="0" w:color="auto"/>
              <w:left w:val="nil"/>
              <w:bottom w:val="double" w:sz="4" w:space="0" w:color="auto"/>
              <w:right w:val="double" w:sz="4" w:space="0" w:color="auto"/>
            </w:tcBorders>
          </w:tcPr>
          <w:p w14:paraId="28333474" w14:textId="77777777" w:rsidR="00100D50" w:rsidRDefault="00100D50" w:rsidP="00100D50"/>
        </w:tc>
      </w:tr>
      <w:tr w:rsidR="00100D50" w14:paraId="04DAFB81" w14:textId="77777777" w:rsidTr="00100D50">
        <w:trPr>
          <w:cantSplit/>
        </w:trPr>
        <w:tc>
          <w:tcPr>
            <w:tcW w:w="9572" w:type="dxa"/>
            <w:gridSpan w:val="2"/>
            <w:tcBorders>
              <w:top w:val="nil"/>
            </w:tcBorders>
          </w:tcPr>
          <w:p w14:paraId="16A829FC" w14:textId="77777777" w:rsidR="00100D50" w:rsidRDefault="00100D50" w:rsidP="00100D50">
            <w:r>
              <w:rPr>
                <w:b/>
                <w:sz w:val="28"/>
              </w:rPr>
              <w:t xml:space="preserve">Expenditure </w:t>
            </w:r>
            <w:r>
              <w:t>(per annum)</w:t>
            </w:r>
          </w:p>
          <w:p w14:paraId="4C5F7366" w14:textId="77777777" w:rsidR="00100D50" w:rsidRDefault="00100D50" w:rsidP="00100D50">
            <w:pPr>
              <w:rPr>
                <w:b/>
                <w:sz w:val="28"/>
              </w:rPr>
            </w:pPr>
          </w:p>
        </w:tc>
      </w:tr>
      <w:tr w:rsidR="00100D50" w14:paraId="3452F4F8" w14:textId="77777777" w:rsidTr="00100D50">
        <w:tc>
          <w:tcPr>
            <w:tcW w:w="6204" w:type="dxa"/>
          </w:tcPr>
          <w:p w14:paraId="5FEF4978" w14:textId="77777777" w:rsidR="00100D50" w:rsidRDefault="00100D50" w:rsidP="00100D50">
            <w:r>
              <w:t>University and College fees</w:t>
            </w:r>
          </w:p>
          <w:p w14:paraId="79E276FA" w14:textId="77777777" w:rsidR="00100D50" w:rsidRDefault="00100D50" w:rsidP="00100D50">
            <w:r>
              <w:t>(please state who is responsible for paying your fees)</w:t>
            </w:r>
          </w:p>
          <w:p w14:paraId="7FFB54B8" w14:textId="77777777" w:rsidR="00100D50" w:rsidRDefault="00100D50" w:rsidP="00100D50"/>
        </w:tc>
        <w:tc>
          <w:tcPr>
            <w:tcW w:w="3368" w:type="dxa"/>
          </w:tcPr>
          <w:p w14:paraId="67EE1971" w14:textId="77777777" w:rsidR="00100D50" w:rsidRDefault="00100D50" w:rsidP="00100D50"/>
        </w:tc>
      </w:tr>
      <w:tr w:rsidR="00100D50" w14:paraId="37482F5C" w14:textId="77777777" w:rsidTr="00100D50">
        <w:tc>
          <w:tcPr>
            <w:tcW w:w="6204" w:type="dxa"/>
          </w:tcPr>
          <w:p w14:paraId="6D8C9DAA" w14:textId="77777777" w:rsidR="00100D50" w:rsidRDefault="00100D50" w:rsidP="00100D50">
            <w:r>
              <w:t>Rent</w:t>
            </w:r>
          </w:p>
          <w:p w14:paraId="46897F37" w14:textId="77777777" w:rsidR="00100D50" w:rsidRDefault="00100D50" w:rsidP="00100D50"/>
        </w:tc>
        <w:tc>
          <w:tcPr>
            <w:tcW w:w="3368" w:type="dxa"/>
          </w:tcPr>
          <w:p w14:paraId="23E22F95" w14:textId="77777777" w:rsidR="00100D50" w:rsidRDefault="00100D50" w:rsidP="00100D50"/>
        </w:tc>
      </w:tr>
      <w:tr w:rsidR="00100D50" w14:paraId="19CF6D75" w14:textId="77777777" w:rsidTr="00100D50">
        <w:tc>
          <w:tcPr>
            <w:tcW w:w="6204" w:type="dxa"/>
          </w:tcPr>
          <w:p w14:paraId="674DBA28" w14:textId="77777777" w:rsidR="00100D50" w:rsidRDefault="00100D50" w:rsidP="00100D50">
            <w:r>
              <w:t>Utilities (electricity, gas, water)</w:t>
            </w:r>
          </w:p>
          <w:p w14:paraId="2BEB734A" w14:textId="77777777" w:rsidR="00100D50" w:rsidRDefault="00100D50" w:rsidP="00100D50"/>
        </w:tc>
        <w:tc>
          <w:tcPr>
            <w:tcW w:w="3368" w:type="dxa"/>
          </w:tcPr>
          <w:p w14:paraId="02B2A0CC" w14:textId="77777777" w:rsidR="00100D50" w:rsidRDefault="00100D50" w:rsidP="00100D50"/>
        </w:tc>
      </w:tr>
      <w:tr w:rsidR="00100D50" w14:paraId="28AEEA57" w14:textId="77777777" w:rsidTr="00100D50">
        <w:tc>
          <w:tcPr>
            <w:tcW w:w="6204" w:type="dxa"/>
          </w:tcPr>
          <w:p w14:paraId="45A6CF96" w14:textId="77777777" w:rsidR="00100D50" w:rsidRDefault="00100D50" w:rsidP="00100D50">
            <w:r>
              <w:t>Food/household goods/clothing/other personal spending</w:t>
            </w:r>
          </w:p>
          <w:p w14:paraId="2B76932C" w14:textId="77777777" w:rsidR="00100D50" w:rsidRDefault="00100D50" w:rsidP="00100D50"/>
        </w:tc>
        <w:tc>
          <w:tcPr>
            <w:tcW w:w="3368" w:type="dxa"/>
          </w:tcPr>
          <w:p w14:paraId="7EF8C51D" w14:textId="77777777" w:rsidR="00100D50" w:rsidRDefault="00100D50" w:rsidP="00100D50"/>
        </w:tc>
      </w:tr>
      <w:tr w:rsidR="00100D50" w14:paraId="203CF379" w14:textId="77777777" w:rsidTr="00100D50">
        <w:tc>
          <w:tcPr>
            <w:tcW w:w="6204" w:type="dxa"/>
          </w:tcPr>
          <w:p w14:paraId="5960C85F" w14:textId="77777777" w:rsidR="00100D50" w:rsidRDefault="00100D50" w:rsidP="00100D50">
            <w:r>
              <w:lastRenderedPageBreak/>
              <w:t>Any other essential expenditure (please specify)</w:t>
            </w:r>
          </w:p>
          <w:p w14:paraId="70F3CA43" w14:textId="77777777" w:rsidR="00100D50" w:rsidRDefault="00100D50" w:rsidP="00100D50"/>
          <w:p w14:paraId="53A35FCE" w14:textId="77777777" w:rsidR="00100D50" w:rsidRDefault="00100D50" w:rsidP="00100D50"/>
        </w:tc>
        <w:tc>
          <w:tcPr>
            <w:tcW w:w="3368" w:type="dxa"/>
          </w:tcPr>
          <w:p w14:paraId="3D9F383B" w14:textId="77777777" w:rsidR="00100D50" w:rsidRDefault="00100D50" w:rsidP="00100D50"/>
        </w:tc>
      </w:tr>
      <w:tr w:rsidR="00100D50" w14:paraId="1A196323" w14:textId="77777777" w:rsidTr="00100D50">
        <w:tc>
          <w:tcPr>
            <w:tcW w:w="6204" w:type="dxa"/>
            <w:tcBorders>
              <w:bottom w:val="nil"/>
            </w:tcBorders>
          </w:tcPr>
          <w:p w14:paraId="5D5519BC" w14:textId="3FCE0E75" w:rsidR="00100D50" w:rsidRDefault="00100D50" w:rsidP="00100D50">
            <w:r>
              <w:t>Other costs associated with your course (e</w:t>
            </w:r>
            <w:r w:rsidR="00C743E7">
              <w:t>.</w:t>
            </w:r>
            <w:r>
              <w:t>g</w:t>
            </w:r>
            <w:r w:rsidR="00C743E7">
              <w:t>.,</w:t>
            </w:r>
            <w:r>
              <w:t xml:space="preserve"> books, </w:t>
            </w:r>
          </w:p>
          <w:p w14:paraId="24C924A7" w14:textId="77777777" w:rsidR="00100D50" w:rsidRDefault="00100D50" w:rsidP="00100D50">
            <w:r>
              <w:t>photocopying, travel for research – please specify)</w:t>
            </w:r>
          </w:p>
          <w:p w14:paraId="538FEEF6" w14:textId="77777777" w:rsidR="00100D50" w:rsidRDefault="00100D50" w:rsidP="00100D50"/>
          <w:p w14:paraId="53CF3A78" w14:textId="77777777" w:rsidR="00100D50" w:rsidRDefault="00100D50" w:rsidP="00100D50"/>
        </w:tc>
        <w:tc>
          <w:tcPr>
            <w:tcW w:w="3368" w:type="dxa"/>
            <w:tcBorders>
              <w:bottom w:val="nil"/>
            </w:tcBorders>
          </w:tcPr>
          <w:p w14:paraId="5002E509" w14:textId="77777777" w:rsidR="00100D50" w:rsidRDefault="00100D50" w:rsidP="00100D50"/>
        </w:tc>
      </w:tr>
      <w:tr w:rsidR="00100D50" w14:paraId="2638CD25" w14:textId="77777777" w:rsidTr="00100D50">
        <w:tc>
          <w:tcPr>
            <w:tcW w:w="6204" w:type="dxa"/>
            <w:tcBorders>
              <w:top w:val="double" w:sz="4" w:space="0" w:color="auto"/>
              <w:left w:val="double" w:sz="4" w:space="0" w:color="auto"/>
              <w:bottom w:val="double" w:sz="4" w:space="0" w:color="auto"/>
              <w:right w:val="nil"/>
            </w:tcBorders>
          </w:tcPr>
          <w:p w14:paraId="5AFCF986" w14:textId="77777777" w:rsidR="00100D50" w:rsidRDefault="00100D50" w:rsidP="00100D50">
            <w:pPr>
              <w:jc w:val="right"/>
              <w:rPr>
                <w:b/>
                <w:sz w:val="28"/>
              </w:rPr>
            </w:pPr>
          </w:p>
          <w:p w14:paraId="35FD7248" w14:textId="77777777" w:rsidR="00100D50" w:rsidRDefault="00100D50" w:rsidP="00100D50">
            <w:pPr>
              <w:jc w:val="right"/>
              <w:rPr>
                <w:b/>
                <w:sz w:val="28"/>
              </w:rPr>
            </w:pPr>
            <w:r>
              <w:rPr>
                <w:b/>
                <w:sz w:val="28"/>
              </w:rPr>
              <w:t>Total Annual Expenditure</w:t>
            </w:r>
          </w:p>
          <w:p w14:paraId="5715FD83" w14:textId="77777777" w:rsidR="00100D50" w:rsidRDefault="00100D50" w:rsidP="00100D50">
            <w:pPr>
              <w:jc w:val="right"/>
              <w:rPr>
                <w:b/>
                <w:sz w:val="28"/>
              </w:rPr>
            </w:pPr>
          </w:p>
        </w:tc>
        <w:tc>
          <w:tcPr>
            <w:tcW w:w="3368" w:type="dxa"/>
            <w:tcBorders>
              <w:top w:val="double" w:sz="4" w:space="0" w:color="auto"/>
              <w:left w:val="double" w:sz="4" w:space="0" w:color="auto"/>
              <w:bottom w:val="double" w:sz="4" w:space="0" w:color="auto"/>
              <w:right w:val="double" w:sz="4" w:space="0" w:color="auto"/>
            </w:tcBorders>
          </w:tcPr>
          <w:p w14:paraId="01AB5DC4" w14:textId="77777777" w:rsidR="00100D50" w:rsidRDefault="00100D50" w:rsidP="00100D50">
            <w:pPr>
              <w:jc w:val="right"/>
              <w:rPr>
                <w:b/>
                <w:sz w:val="28"/>
              </w:rPr>
            </w:pPr>
          </w:p>
        </w:tc>
      </w:tr>
    </w:tbl>
    <w:p w14:paraId="6C22CCF9" w14:textId="77777777" w:rsidR="00ED49BA" w:rsidRPr="001B0D67" w:rsidRDefault="00ED49BA">
      <w:pPr>
        <w:rPr>
          <w:sz w:val="22"/>
          <w:szCs w:val="22"/>
        </w:rPr>
      </w:pPr>
      <w:r w:rsidRPr="001B0D67">
        <w:rPr>
          <w:b/>
          <w:sz w:val="22"/>
          <w:szCs w:val="22"/>
        </w:rPr>
        <w:t>Declaration</w:t>
      </w:r>
      <w:r w:rsidRPr="001B0D67">
        <w:rPr>
          <w:sz w:val="22"/>
          <w:szCs w:val="22"/>
        </w:rPr>
        <w:t>:  I confirm that the information given on this form is an accurate statement of my financial circumstances.</w:t>
      </w:r>
    </w:p>
    <w:p w14:paraId="0E1E56B5" w14:textId="617CBCC5" w:rsidR="008C07C9" w:rsidRDefault="008C07C9">
      <w:pPr>
        <w:rPr>
          <w:sz w:val="22"/>
          <w:szCs w:val="22"/>
        </w:rPr>
      </w:pPr>
    </w:p>
    <w:p w14:paraId="0962B85F" w14:textId="77777777" w:rsidR="0074595C" w:rsidRDefault="0074595C">
      <w:pPr>
        <w:rPr>
          <w:sz w:val="22"/>
          <w:szCs w:val="22"/>
        </w:rPr>
      </w:pPr>
    </w:p>
    <w:p w14:paraId="3CF1271C" w14:textId="77777777" w:rsidR="004105B8" w:rsidRDefault="00ED49BA">
      <w:r w:rsidRPr="001B0D67">
        <w:rPr>
          <w:sz w:val="22"/>
          <w:szCs w:val="22"/>
        </w:rPr>
        <w:t>Signed…………………………………………………………….Date…………………</w:t>
      </w:r>
      <w:r>
        <w:t>…………</w:t>
      </w:r>
    </w:p>
    <w:p w14:paraId="0A763059" w14:textId="77777777" w:rsidR="0086440A" w:rsidRPr="002434D7" w:rsidRDefault="004105B8" w:rsidP="002434D7">
      <w:pPr>
        <w:jc w:val="center"/>
        <w:rPr>
          <w:b/>
          <w:bCs/>
        </w:rPr>
      </w:pPr>
      <w:r>
        <w:br w:type="page"/>
      </w:r>
      <w:r w:rsidR="002434D7" w:rsidRPr="002434D7">
        <w:rPr>
          <w:b/>
          <w:bCs/>
        </w:rPr>
        <w:lastRenderedPageBreak/>
        <w:t>Guidance Notes</w:t>
      </w:r>
    </w:p>
    <w:p w14:paraId="73296B45" w14:textId="77777777" w:rsidR="002434D7" w:rsidRDefault="002434D7"/>
    <w:p w14:paraId="170524F7" w14:textId="77777777" w:rsidR="002434D7" w:rsidRDefault="002434D7">
      <w:pPr>
        <w:rPr>
          <w:b/>
          <w:bCs/>
        </w:rPr>
      </w:pPr>
    </w:p>
    <w:p w14:paraId="408CDF79" w14:textId="59BAFD29" w:rsidR="0030427C" w:rsidRDefault="002434D7" w:rsidP="008231A4">
      <w:pPr>
        <w:rPr>
          <w:color w:val="000000"/>
        </w:rPr>
      </w:pPr>
      <w:r>
        <w:rPr>
          <w:color w:val="000000"/>
        </w:rPr>
        <w:t xml:space="preserve">The aims of the trust are to promote study and research in Christian theology relevant to the production of contemporary re-statements of the Christian faith or its application, and also to encourage research into the role of religion in eliminating violence and promoting peace. </w:t>
      </w:r>
    </w:p>
    <w:p w14:paraId="1EF26986" w14:textId="77777777" w:rsidR="0030427C" w:rsidRDefault="0030427C" w:rsidP="008231A4">
      <w:pPr>
        <w:rPr>
          <w:color w:val="000000"/>
        </w:rPr>
      </w:pPr>
    </w:p>
    <w:p w14:paraId="5E529064" w14:textId="5FC8C3DC" w:rsidR="0030427C" w:rsidRDefault="001A4531" w:rsidP="001071A1">
      <w:pPr>
        <w:rPr>
          <w:color w:val="000000"/>
        </w:rPr>
      </w:pPr>
      <w:r>
        <w:rPr>
          <w:color w:val="000000"/>
        </w:rPr>
        <w:t>In the case of DPhil applicants p</w:t>
      </w:r>
      <w:r w:rsidR="002434D7">
        <w:rPr>
          <w:color w:val="000000"/>
        </w:rPr>
        <w:t xml:space="preserve">reference will be given to </w:t>
      </w:r>
      <w:r w:rsidR="00BC19BB">
        <w:rPr>
          <w:color w:val="000000"/>
        </w:rPr>
        <w:t>candidates</w:t>
      </w:r>
      <w:r w:rsidR="007A741F">
        <w:rPr>
          <w:color w:val="000000"/>
        </w:rPr>
        <w:t xml:space="preserve"> whose doctoral research reflects the </w:t>
      </w:r>
      <w:r w:rsidR="005C4ABD">
        <w:rPr>
          <w:color w:val="000000"/>
        </w:rPr>
        <w:t xml:space="preserve">aims </w:t>
      </w:r>
      <w:r w:rsidR="00CF60EF">
        <w:rPr>
          <w:color w:val="000000"/>
        </w:rPr>
        <w:t>of the trust and in particular</w:t>
      </w:r>
      <w:r w:rsidR="005C4ABD">
        <w:rPr>
          <w:color w:val="000000"/>
        </w:rPr>
        <w:t xml:space="preserve"> the </w:t>
      </w:r>
      <w:r w:rsidR="007A741F">
        <w:rPr>
          <w:color w:val="000000"/>
        </w:rPr>
        <w:t xml:space="preserve">interests of </w:t>
      </w:r>
      <w:r w:rsidR="00516E90">
        <w:rPr>
          <w:color w:val="000000"/>
        </w:rPr>
        <w:t xml:space="preserve">its founder, Joan Crewdson, </w:t>
      </w:r>
      <w:r w:rsidR="00FE4718" w:rsidRPr="000A703C">
        <w:t>e.g., sharing Joan Crewdson’s interests in liberal theology, the interaction of theology and society, and/or the interaction of theology and philosophy.</w:t>
      </w:r>
      <w:r w:rsidR="00EB5EB2">
        <w:t xml:space="preserve"> Awards will </w:t>
      </w:r>
      <w:r w:rsidR="00EB5EB2">
        <w:rPr>
          <w:color w:val="000000"/>
        </w:rPr>
        <w:t xml:space="preserve">be restricted to students </w:t>
      </w:r>
      <w:r w:rsidR="000B204A">
        <w:rPr>
          <w:color w:val="000000"/>
        </w:rPr>
        <w:t xml:space="preserve">who are or will be </w:t>
      </w:r>
      <w:r w:rsidR="001071A1">
        <w:rPr>
          <w:color w:val="000000"/>
        </w:rPr>
        <w:t>studying for</w:t>
      </w:r>
      <w:r w:rsidR="00EB5EB2">
        <w:rPr>
          <w:color w:val="000000"/>
        </w:rPr>
        <w:t xml:space="preserve"> a DPhil in Theology </w:t>
      </w:r>
      <w:r w:rsidR="002434D7">
        <w:rPr>
          <w:color w:val="000000"/>
        </w:rPr>
        <w:t>at Harris Manchester College, Oxford</w:t>
      </w:r>
      <w:r w:rsidR="00EB5EB2">
        <w:rPr>
          <w:color w:val="000000"/>
        </w:rPr>
        <w:t>.</w:t>
      </w:r>
    </w:p>
    <w:p w14:paraId="0C784A5F" w14:textId="77777777" w:rsidR="0030427C" w:rsidRDefault="0030427C" w:rsidP="002434D7">
      <w:pPr>
        <w:rPr>
          <w:color w:val="000000"/>
        </w:rPr>
      </w:pPr>
    </w:p>
    <w:p w14:paraId="58AFD41C" w14:textId="78437D66" w:rsidR="002434D7" w:rsidRDefault="002434D7" w:rsidP="006C439C">
      <w:pPr>
        <w:rPr>
          <w:color w:val="000000"/>
        </w:rPr>
      </w:pPr>
      <w:r>
        <w:rPr>
          <w:color w:val="000000"/>
        </w:rPr>
        <w:t>Anyone wishing to apply should write to</w:t>
      </w:r>
      <w:r w:rsidR="00537791" w:rsidRPr="00537791">
        <w:rPr>
          <w:color w:val="000000"/>
        </w:rPr>
        <w:t xml:space="preserve"> </w:t>
      </w:r>
      <w:r w:rsidR="00537791">
        <w:rPr>
          <w:color w:val="000000"/>
        </w:rPr>
        <w:t xml:space="preserve">the </w:t>
      </w:r>
      <w:r w:rsidR="000E235D">
        <w:rPr>
          <w:color w:val="000000"/>
        </w:rPr>
        <w:t>Admissions Officer</w:t>
      </w:r>
      <w:r w:rsidR="00537791">
        <w:rPr>
          <w:color w:val="000000"/>
        </w:rPr>
        <w:t xml:space="preserve"> at Harris Manchester College (</w:t>
      </w:r>
      <w:hyperlink r:id="rId9" w:history="1">
        <w:r w:rsidR="000E235D" w:rsidRPr="001A7531">
          <w:rPr>
            <w:rStyle w:val="Hyperlink"/>
          </w:rPr>
          <w:t>admissions@hmc.ox.ac.uk</w:t>
        </w:r>
      </w:hyperlink>
      <w:r w:rsidR="00537791">
        <w:rPr>
          <w:color w:val="000000"/>
        </w:rPr>
        <w:t>)</w:t>
      </w:r>
      <w:r>
        <w:rPr>
          <w:color w:val="000000"/>
        </w:rPr>
        <w:t xml:space="preserve">. Applicants </w:t>
      </w:r>
      <w:r w:rsidR="008231A4">
        <w:rPr>
          <w:color w:val="000000"/>
        </w:rPr>
        <w:t>are</w:t>
      </w:r>
      <w:r>
        <w:rPr>
          <w:color w:val="000000"/>
        </w:rPr>
        <w:t xml:space="preserve"> asked to supply </w:t>
      </w:r>
      <w:r w:rsidR="00631294">
        <w:rPr>
          <w:color w:val="000000"/>
        </w:rPr>
        <w:t xml:space="preserve">a statement of their proposed research </w:t>
      </w:r>
      <w:r>
        <w:rPr>
          <w:color w:val="000000"/>
        </w:rPr>
        <w:t xml:space="preserve">and how </w:t>
      </w:r>
      <w:r w:rsidR="00631294">
        <w:rPr>
          <w:color w:val="000000"/>
        </w:rPr>
        <w:t>this might</w:t>
      </w:r>
      <w:r>
        <w:rPr>
          <w:color w:val="000000"/>
        </w:rPr>
        <w:t xml:space="preserve"> match the aims of the trust</w:t>
      </w:r>
      <w:r w:rsidR="00631294">
        <w:rPr>
          <w:color w:val="000000"/>
        </w:rPr>
        <w:t xml:space="preserve"> as set out above</w:t>
      </w:r>
      <w:r>
        <w:rPr>
          <w:color w:val="000000"/>
        </w:rPr>
        <w:t xml:space="preserve">, </w:t>
      </w:r>
      <w:r w:rsidR="00631294">
        <w:rPr>
          <w:color w:val="000000"/>
        </w:rPr>
        <w:t xml:space="preserve">along with </w:t>
      </w:r>
      <w:r>
        <w:rPr>
          <w:color w:val="000000"/>
        </w:rPr>
        <w:t xml:space="preserve">a financial statement. The closing date for this </w:t>
      </w:r>
      <w:r w:rsidR="003359AB">
        <w:rPr>
          <w:color w:val="000000"/>
        </w:rPr>
        <w:t>round of</w:t>
      </w:r>
      <w:r>
        <w:rPr>
          <w:color w:val="000000"/>
        </w:rPr>
        <w:t xml:space="preserve"> applications is </w:t>
      </w:r>
      <w:r w:rsidR="001A4531">
        <w:rPr>
          <w:color w:val="000000"/>
        </w:rPr>
        <w:t>19</w:t>
      </w:r>
      <w:r w:rsidR="001A4531" w:rsidRPr="001A4531">
        <w:rPr>
          <w:color w:val="000000"/>
          <w:vertAlign w:val="superscript"/>
        </w:rPr>
        <w:t>th</w:t>
      </w:r>
      <w:r w:rsidR="001A4531">
        <w:rPr>
          <w:color w:val="000000"/>
        </w:rPr>
        <w:t xml:space="preserve"> May 2023</w:t>
      </w:r>
      <w:r w:rsidR="00DC521B">
        <w:rPr>
          <w:color w:val="000000"/>
        </w:rPr>
        <w:t>.</w:t>
      </w:r>
      <w:r w:rsidR="00CC3815">
        <w:rPr>
          <w:color w:val="000000"/>
        </w:rPr>
        <w:t xml:space="preserve"> Applicants should also supply a CV and</w:t>
      </w:r>
      <w:r w:rsidR="0071081B">
        <w:rPr>
          <w:color w:val="000000"/>
        </w:rPr>
        <w:t xml:space="preserve"> arrange for two</w:t>
      </w:r>
      <w:r w:rsidR="00CC3815">
        <w:rPr>
          <w:color w:val="000000"/>
        </w:rPr>
        <w:t xml:space="preserve"> </w:t>
      </w:r>
      <w:r w:rsidR="00DC521B">
        <w:rPr>
          <w:color w:val="000000"/>
        </w:rPr>
        <w:t>academic reference</w:t>
      </w:r>
      <w:r w:rsidR="0071081B">
        <w:rPr>
          <w:color w:val="000000"/>
        </w:rPr>
        <w:t xml:space="preserve">s to be sent direct to the </w:t>
      </w:r>
      <w:r w:rsidR="000E235D">
        <w:rPr>
          <w:color w:val="000000"/>
        </w:rPr>
        <w:t>Admissions Officer at Harris Manchester College (</w:t>
      </w:r>
      <w:hyperlink r:id="rId10" w:history="1">
        <w:r w:rsidR="000E235D" w:rsidRPr="001A7531">
          <w:rPr>
            <w:rStyle w:val="Hyperlink"/>
          </w:rPr>
          <w:t>admissions@hmc.ox.ac.uk</w:t>
        </w:r>
      </w:hyperlink>
      <w:r w:rsidR="000E235D">
        <w:rPr>
          <w:color w:val="000000"/>
        </w:rPr>
        <w:t>).</w:t>
      </w:r>
    </w:p>
    <w:p w14:paraId="6C6909CA" w14:textId="77777777" w:rsidR="002434D7" w:rsidRDefault="002434D7">
      <w:pPr>
        <w:rPr>
          <w:b/>
          <w:bCs/>
        </w:rPr>
      </w:pPr>
    </w:p>
    <w:p w14:paraId="7B8E23B2" w14:textId="0F6381FD" w:rsidR="004D7DE5" w:rsidRDefault="002434D7" w:rsidP="004D7DE5">
      <w:pPr>
        <w:rPr>
          <w:color w:val="000000"/>
        </w:rPr>
      </w:pPr>
      <w:r>
        <w:t xml:space="preserve">Please complete this form electronically if possible (which will probably mean that you will have to type your signature at the bottom of the second page) and email the completed form to </w:t>
      </w:r>
      <w:r w:rsidR="00B078D7">
        <w:t xml:space="preserve">the </w:t>
      </w:r>
      <w:r w:rsidR="000E235D">
        <w:rPr>
          <w:color w:val="000000"/>
        </w:rPr>
        <w:t xml:space="preserve">Admissions Officer </w:t>
      </w:r>
      <w:r w:rsidR="00B078D7">
        <w:t>at Harris Manchester b</w:t>
      </w:r>
      <w:r>
        <w:t>y the deadline.</w:t>
      </w:r>
      <w:r w:rsidR="004D7DE5">
        <w:t xml:space="preserve"> </w:t>
      </w:r>
      <w:r w:rsidR="004D7DE5">
        <w:rPr>
          <w:color w:val="000000"/>
        </w:rPr>
        <w:t xml:space="preserve">Note that the Trustees will not </w:t>
      </w:r>
      <w:r w:rsidR="0074553A">
        <w:rPr>
          <w:color w:val="000000"/>
        </w:rPr>
        <w:t>consider</w:t>
      </w:r>
      <w:r w:rsidR="004D7DE5">
        <w:rPr>
          <w:color w:val="000000"/>
        </w:rPr>
        <w:t xml:space="preserve"> applications </w:t>
      </w:r>
      <w:r w:rsidR="0074553A">
        <w:rPr>
          <w:color w:val="000000"/>
        </w:rPr>
        <w:t xml:space="preserve">that are </w:t>
      </w:r>
      <w:r w:rsidR="004D7DE5">
        <w:rPr>
          <w:color w:val="000000"/>
        </w:rPr>
        <w:t>received after the deadline.</w:t>
      </w:r>
    </w:p>
    <w:p w14:paraId="14A97F80" w14:textId="16FC4FB7" w:rsidR="002434D7" w:rsidRPr="002434D7" w:rsidRDefault="002434D7" w:rsidP="002434D7"/>
    <w:sectPr w:rsidR="002434D7" w:rsidRPr="002434D7">
      <w:pgSz w:w="11908" w:h="16833"/>
      <w:pgMar w:top="851" w:right="1134" w:bottom="851"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616"/>
    <w:multiLevelType w:val="hybridMultilevel"/>
    <w:tmpl w:val="A82A04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25"/>
    <w:rsid w:val="00051945"/>
    <w:rsid w:val="000557A1"/>
    <w:rsid w:val="00086E7E"/>
    <w:rsid w:val="0009363E"/>
    <w:rsid w:val="000B204A"/>
    <w:rsid w:val="000C5D5A"/>
    <w:rsid w:val="000C62F0"/>
    <w:rsid w:val="000E235D"/>
    <w:rsid w:val="00100D50"/>
    <w:rsid w:val="0010637D"/>
    <w:rsid w:val="001071A1"/>
    <w:rsid w:val="00151B12"/>
    <w:rsid w:val="00175CD9"/>
    <w:rsid w:val="001965A3"/>
    <w:rsid w:val="001A4531"/>
    <w:rsid w:val="001B0D67"/>
    <w:rsid w:val="001B5219"/>
    <w:rsid w:val="001C2057"/>
    <w:rsid w:val="001C3C63"/>
    <w:rsid w:val="001D12E9"/>
    <w:rsid w:val="001E56E8"/>
    <w:rsid w:val="00201358"/>
    <w:rsid w:val="002109DA"/>
    <w:rsid w:val="00233725"/>
    <w:rsid w:val="002371D8"/>
    <w:rsid w:val="002434D7"/>
    <w:rsid w:val="002716D1"/>
    <w:rsid w:val="002A4B00"/>
    <w:rsid w:val="002D6619"/>
    <w:rsid w:val="002E7408"/>
    <w:rsid w:val="002F56A0"/>
    <w:rsid w:val="002F68FF"/>
    <w:rsid w:val="0030427C"/>
    <w:rsid w:val="00333E75"/>
    <w:rsid w:val="003359AB"/>
    <w:rsid w:val="00361612"/>
    <w:rsid w:val="003E0314"/>
    <w:rsid w:val="004008F6"/>
    <w:rsid w:val="004019DC"/>
    <w:rsid w:val="004105B8"/>
    <w:rsid w:val="00455E13"/>
    <w:rsid w:val="0046324A"/>
    <w:rsid w:val="0047764D"/>
    <w:rsid w:val="004C3622"/>
    <w:rsid w:val="004D7DE5"/>
    <w:rsid w:val="00516E90"/>
    <w:rsid w:val="00537791"/>
    <w:rsid w:val="005662C3"/>
    <w:rsid w:val="00585B69"/>
    <w:rsid w:val="00593A54"/>
    <w:rsid w:val="005B79CF"/>
    <w:rsid w:val="005C4ABD"/>
    <w:rsid w:val="005E4001"/>
    <w:rsid w:val="005E7F4A"/>
    <w:rsid w:val="00603179"/>
    <w:rsid w:val="00614F1F"/>
    <w:rsid w:val="00631294"/>
    <w:rsid w:val="00637D40"/>
    <w:rsid w:val="00643940"/>
    <w:rsid w:val="00655043"/>
    <w:rsid w:val="00695A2A"/>
    <w:rsid w:val="006C439C"/>
    <w:rsid w:val="006C533F"/>
    <w:rsid w:val="006E2372"/>
    <w:rsid w:val="00704069"/>
    <w:rsid w:val="0071081B"/>
    <w:rsid w:val="00730506"/>
    <w:rsid w:val="0074553A"/>
    <w:rsid w:val="0074595C"/>
    <w:rsid w:val="0075066F"/>
    <w:rsid w:val="00772BAC"/>
    <w:rsid w:val="007A6C2D"/>
    <w:rsid w:val="007A741F"/>
    <w:rsid w:val="007B2862"/>
    <w:rsid w:val="007B72C3"/>
    <w:rsid w:val="007C7EFF"/>
    <w:rsid w:val="007E6A62"/>
    <w:rsid w:val="008231A4"/>
    <w:rsid w:val="00846157"/>
    <w:rsid w:val="0086440A"/>
    <w:rsid w:val="008924E5"/>
    <w:rsid w:val="00895962"/>
    <w:rsid w:val="008A4DC1"/>
    <w:rsid w:val="008A5D2E"/>
    <w:rsid w:val="008C07C9"/>
    <w:rsid w:val="008C22CC"/>
    <w:rsid w:val="008F4F4F"/>
    <w:rsid w:val="00916986"/>
    <w:rsid w:val="00921100"/>
    <w:rsid w:val="009658C5"/>
    <w:rsid w:val="009B3A3C"/>
    <w:rsid w:val="009B4EC3"/>
    <w:rsid w:val="009B6DAC"/>
    <w:rsid w:val="009C0626"/>
    <w:rsid w:val="009C7F3B"/>
    <w:rsid w:val="009E1A9B"/>
    <w:rsid w:val="00A35002"/>
    <w:rsid w:val="00AC6E6D"/>
    <w:rsid w:val="00AD4230"/>
    <w:rsid w:val="00B078D7"/>
    <w:rsid w:val="00B25D39"/>
    <w:rsid w:val="00B77F8B"/>
    <w:rsid w:val="00BC19BB"/>
    <w:rsid w:val="00C161C4"/>
    <w:rsid w:val="00C24994"/>
    <w:rsid w:val="00C743E7"/>
    <w:rsid w:val="00CA79DA"/>
    <w:rsid w:val="00CC3815"/>
    <w:rsid w:val="00CC4AE3"/>
    <w:rsid w:val="00CF60EF"/>
    <w:rsid w:val="00D01F1D"/>
    <w:rsid w:val="00D207A8"/>
    <w:rsid w:val="00D331CD"/>
    <w:rsid w:val="00D51129"/>
    <w:rsid w:val="00D54837"/>
    <w:rsid w:val="00D661D5"/>
    <w:rsid w:val="00D67A9C"/>
    <w:rsid w:val="00D72E0C"/>
    <w:rsid w:val="00D73766"/>
    <w:rsid w:val="00D80B26"/>
    <w:rsid w:val="00DC26A9"/>
    <w:rsid w:val="00DC521B"/>
    <w:rsid w:val="00DD7877"/>
    <w:rsid w:val="00DE295A"/>
    <w:rsid w:val="00E54228"/>
    <w:rsid w:val="00E75A66"/>
    <w:rsid w:val="00E8542E"/>
    <w:rsid w:val="00EB56DA"/>
    <w:rsid w:val="00EB5EB2"/>
    <w:rsid w:val="00ED49BA"/>
    <w:rsid w:val="00F301B0"/>
    <w:rsid w:val="00F35B40"/>
    <w:rsid w:val="00F437F8"/>
    <w:rsid w:val="00FA4214"/>
    <w:rsid w:val="00FA48E0"/>
    <w:rsid w:val="00FC7E32"/>
    <w:rsid w:val="00FE1ABE"/>
    <w:rsid w:val="00FE4718"/>
    <w:rsid w:val="00FF49B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AC2B3"/>
  <w15:chartTrackingRefBased/>
  <w15:docId w15:val="{6FC3C79C-ED7E-479F-8559-9A8ED3F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766"/>
    <w:rPr>
      <w:sz w:val="24"/>
      <w:lang w:eastAsia="ko-KR" w:bidi="ar-SA"/>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Caption">
    <w:name w:val="caption"/>
    <w:basedOn w:val="Normal"/>
    <w:next w:val="Normal"/>
    <w:qFormat/>
    <w:rPr>
      <w:b/>
      <w:sz w:val="28"/>
    </w:rPr>
  </w:style>
  <w:style w:type="table" w:styleId="TableGrid">
    <w:name w:val="Table Grid"/>
    <w:basedOn w:val="TableNormal"/>
    <w:rsid w:val="00F3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56DA"/>
    <w:rPr>
      <w:color w:val="0000FF"/>
      <w:u w:val="single"/>
    </w:rPr>
  </w:style>
  <w:style w:type="character" w:customStyle="1" w:styleId="UnresolvedMention1">
    <w:name w:val="Unresolved Mention1"/>
    <w:uiPriority w:val="99"/>
    <w:semiHidden/>
    <w:unhideWhenUsed/>
    <w:rsid w:val="00B77F8B"/>
    <w:rPr>
      <w:color w:val="605E5C"/>
      <w:shd w:val="clear" w:color="auto" w:fill="E1DFDD"/>
    </w:rPr>
  </w:style>
  <w:style w:type="character" w:styleId="CommentReference">
    <w:name w:val="annotation reference"/>
    <w:uiPriority w:val="99"/>
    <w:semiHidden/>
    <w:unhideWhenUsed/>
    <w:rsid w:val="001071A1"/>
    <w:rPr>
      <w:sz w:val="16"/>
      <w:szCs w:val="16"/>
    </w:rPr>
  </w:style>
  <w:style w:type="paragraph" w:styleId="CommentText">
    <w:name w:val="annotation text"/>
    <w:basedOn w:val="Normal"/>
    <w:link w:val="CommentTextChar"/>
    <w:uiPriority w:val="99"/>
    <w:semiHidden/>
    <w:unhideWhenUsed/>
    <w:rsid w:val="001071A1"/>
    <w:rPr>
      <w:sz w:val="20"/>
    </w:rPr>
  </w:style>
  <w:style w:type="character" w:customStyle="1" w:styleId="CommentTextChar">
    <w:name w:val="Comment Text Char"/>
    <w:link w:val="CommentText"/>
    <w:uiPriority w:val="99"/>
    <w:semiHidden/>
    <w:rsid w:val="001071A1"/>
    <w:rPr>
      <w:lang w:eastAsia="ko-KR" w:bidi="ar-SA"/>
    </w:rPr>
  </w:style>
  <w:style w:type="paragraph" w:styleId="CommentSubject">
    <w:name w:val="annotation subject"/>
    <w:basedOn w:val="CommentText"/>
    <w:next w:val="CommentText"/>
    <w:link w:val="CommentSubjectChar"/>
    <w:uiPriority w:val="99"/>
    <w:semiHidden/>
    <w:unhideWhenUsed/>
    <w:rsid w:val="001071A1"/>
    <w:rPr>
      <w:b/>
      <w:bCs/>
    </w:rPr>
  </w:style>
  <w:style w:type="character" w:customStyle="1" w:styleId="CommentSubjectChar">
    <w:name w:val="Comment Subject Char"/>
    <w:link w:val="CommentSubject"/>
    <w:uiPriority w:val="99"/>
    <w:semiHidden/>
    <w:rsid w:val="001071A1"/>
    <w:rPr>
      <w:b/>
      <w:bCs/>
      <w:lang w:eastAsia="ko-KR" w:bidi="ar-SA"/>
    </w:rPr>
  </w:style>
  <w:style w:type="character" w:customStyle="1" w:styleId="UnresolvedMention">
    <w:name w:val="Unresolved Mention"/>
    <w:basedOn w:val="DefaultParagraphFont"/>
    <w:uiPriority w:val="99"/>
    <w:semiHidden/>
    <w:unhideWhenUsed/>
    <w:rsid w:val="009B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664">
      <w:bodyDiv w:val="1"/>
      <w:marLeft w:val="0"/>
      <w:marRight w:val="0"/>
      <w:marTop w:val="0"/>
      <w:marBottom w:val="0"/>
      <w:divBdr>
        <w:top w:val="none" w:sz="0" w:space="0" w:color="auto"/>
        <w:left w:val="none" w:sz="0" w:space="0" w:color="auto"/>
        <w:bottom w:val="none" w:sz="0" w:space="0" w:color="auto"/>
        <w:right w:val="none" w:sz="0" w:space="0" w:color="auto"/>
      </w:divBdr>
    </w:div>
    <w:div w:id="7030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hmc.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ssions@hmc.ox.ac.uk" TargetMode="External"/><Relationship Id="rId4" Type="http://schemas.openxmlformats.org/officeDocument/2006/relationships/numbering" Target="numbering.xml"/><Relationship Id="rId9" Type="http://schemas.openxmlformats.org/officeDocument/2006/relationships/hyperlink" Target="mailto:admissions@hm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8d1067-8fda-44e1-9c6f-b53f1d66e31c" xsi:nil="true"/>
    <lcf76f155ced4ddcb4097134ff3c332f xmlns="52ec94a1-d469-41fc-85d5-b816286305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A8504AE7F1B458F4E7DDC1DA3978C" ma:contentTypeVersion="16" ma:contentTypeDescription="Create a new document." ma:contentTypeScope="" ma:versionID="f1e0b2f88a6db83c7d124c168e48490c">
  <xsd:schema xmlns:xsd="http://www.w3.org/2001/XMLSchema" xmlns:xs="http://www.w3.org/2001/XMLSchema" xmlns:p="http://schemas.microsoft.com/office/2006/metadata/properties" xmlns:ns2="52ec94a1-d469-41fc-85d5-b81628630520" xmlns:ns3="7e8d1067-8fda-44e1-9c6f-b53f1d66e31c" targetNamespace="http://schemas.microsoft.com/office/2006/metadata/properties" ma:root="true" ma:fieldsID="053f27220beb7322cb1f8d9f889026a5" ns2:_="" ns3:_="">
    <xsd:import namespace="52ec94a1-d469-41fc-85d5-b81628630520"/>
    <xsd:import namespace="7e8d1067-8fda-44e1-9c6f-b53f1d66e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94a1-d469-41fc-85d5-b81628630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d1067-8fda-44e1-9c6f-b53f1d66e3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2a13e1-b15a-42d6-82e6-5047e735e95a}" ma:internalName="TaxCatchAll" ma:showField="CatchAllData" ma:web="7e8d1067-8fda-44e1-9c6f-b53f1d66e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8F128-8C16-4190-86EF-8C626D5E69AE}">
  <ds:schemaRefs>
    <ds:schemaRef ds:uri="http://schemas.microsoft.com/office/2006/metadata/properties"/>
    <ds:schemaRef ds:uri="52ec94a1-d469-41fc-85d5-b81628630520"/>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7e8d1067-8fda-44e1-9c6f-b53f1d66e31c"/>
    <ds:schemaRef ds:uri="http://purl.org/dc/dcmitype/"/>
  </ds:schemaRefs>
</ds:datastoreItem>
</file>

<file path=customXml/itemProps2.xml><?xml version="1.0" encoding="utf-8"?>
<ds:datastoreItem xmlns:ds="http://schemas.openxmlformats.org/officeDocument/2006/customXml" ds:itemID="{D461B84E-087B-45C5-8576-532D7C72DD76}">
  <ds:schemaRefs>
    <ds:schemaRef ds:uri="http://schemas.microsoft.com/sharepoint/v3/contenttype/forms"/>
  </ds:schemaRefs>
</ds:datastoreItem>
</file>

<file path=customXml/itemProps3.xml><?xml version="1.0" encoding="utf-8"?>
<ds:datastoreItem xmlns:ds="http://schemas.openxmlformats.org/officeDocument/2006/customXml" ds:itemID="{F03936DC-2AD0-4C12-BFAD-1E79A157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94a1-d469-41fc-85d5-b81628630520"/>
    <ds:schemaRef ds:uri="7e8d1067-8fda-44e1-9c6f-b53f1d66e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Ordinand’s Fund Application Form for Maintenance Grant</vt:lpstr>
    </vt:vector>
  </TitlesOfParts>
  <Company>Microsoft</Company>
  <LinksUpToDate>false</LinksUpToDate>
  <CharactersWithSpaces>3638</CharactersWithSpaces>
  <SharedDoc>false</SharedDoc>
  <HLinks>
    <vt:vector size="6" baseType="variant">
      <vt:variant>
        <vt:i4>6881287</vt:i4>
      </vt:variant>
      <vt:variant>
        <vt:i4>0</vt:i4>
      </vt:variant>
      <vt:variant>
        <vt:i4>0</vt:i4>
      </vt:variant>
      <vt:variant>
        <vt:i4>5</vt:i4>
      </vt:variant>
      <vt:variant>
        <vt:lpwstr>mailto:eric.eve@hmc.ox.ac.uk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Ordinand’s Fund Application Form for Maintenance Grant</dc:title>
  <dc:subject/>
  <dc:creator>Keble College</dc:creator>
  <cp:keywords/>
  <cp:lastModifiedBy>Victoria Lill</cp:lastModifiedBy>
  <cp:revision>4</cp:revision>
  <cp:lastPrinted>2002-02-21T13:39:00Z</cp:lastPrinted>
  <dcterms:created xsi:type="dcterms:W3CDTF">2022-08-10T11:13:00Z</dcterms:created>
  <dcterms:modified xsi:type="dcterms:W3CDTF">2022-08-10T11:58:00Z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0x010100814A8504AE7F1B458F4E7DDC1DA3978C</vt:lpwstr>
  </property>
  <property fmtid="{D5CDD505-2E9C-101B-9397-08002B2CF9AE}" pid="3" name="MediaServiceImageTags">
    <vt:lpwstr/>
  </property>
</Properties>
</file>